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B5BEC" w14:textId="77777777" w:rsidR="000351E6" w:rsidRPr="000351E6" w:rsidRDefault="007A04ED" w:rsidP="000351E6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1E6">
        <w:rPr>
          <w:rFonts w:ascii="Times New Roman" w:hAnsi="Times New Roman" w:cs="Times New Roman"/>
          <w:sz w:val="28"/>
          <w:szCs w:val="28"/>
        </w:rPr>
        <w:t xml:space="preserve">Информационная справка об отсутствии предложений и (или) замечаний по итогам проведения общественных обсуждений проекта программы профилактики причинения вреда (ущерба) охраняемым законом ценностям по </w:t>
      </w:r>
      <w:r w:rsidR="000351E6" w:rsidRPr="000351E6">
        <w:rPr>
          <w:rFonts w:ascii="Times New Roman" w:hAnsi="Times New Roman" w:cs="Times New Roman"/>
          <w:bCs/>
          <w:sz w:val="28"/>
          <w:szCs w:val="28"/>
        </w:rPr>
        <w:t>контролю в сфере благоустройства на территории</w:t>
      </w:r>
    </w:p>
    <w:p w14:paraId="4CB2581B" w14:textId="0D846B68" w:rsidR="007A04ED" w:rsidRPr="000351E6" w:rsidRDefault="008707EE" w:rsidP="000351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Саянского сельского поселения</w:t>
      </w:r>
      <w:r w:rsidR="000351E6" w:rsidRPr="000351E6">
        <w:rPr>
          <w:rFonts w:ascii="Times New Roman" w:hAnsi="Times New Roman" w:cs="Times New Roman"/>
          <w:sz w:val="28"/>
          <w:szCs w:val="28"/>
        </w:rPr>
        <w:t xml:space="preserve"> </w:t>
      </w:r>
      <w:r w:rsidR="00976D6F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</w:t>
      </w:r>
      <w:r w:rsidR="007A04ED" w:rsidRPr="000351E6">
        <w:rPr>
          <w:rFonts w:ascii="Times New Roman" w:hAnsi="Times New Roman" w:cs="Times New Roman"/>
          <w:sz w:val="28"/>
          <w:szCs w:val="28"/>
        </w:rPr>
        <w:t>2022 год</w:t>
      </w:r>
    </w:p>
    <w:p w14:paraId="70EAE8CF" w14:textId="77777777" w:rsidR="007A04ED" w:rsidRDefault="007A04ED" w:rsidP="007A04ED">
      <w:pPr>
        <w:spacing w:after="0" w:line="238" w:lineRule="auto"/>
        <w:ind w:left="22"/>
        <w:jc w:val="center"/>
        <w:rPr>
          <w:noProof/>
        </w:rPr>
      </w:pPr>
    </w:p>
    <w:p w14:paraId="7EF247B4" w14:textId="77777777" w:rsidR="000351E6" w:rsidRPr="000351E6" w:rsidRDefault="007A04ED" w:rsidP="000351E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351E6">
        <w:rPr>
          <w:b w:val="0"/>
          <w:noProof/>
        </w:rPr>
        <w:drawing>
          <wp:anchor distT="0" distB="0" distL="114300" distR="114300" simplePos="0" relativeHeight="251659264" behindDoc="0" locked="0" layoutInCell="1" allowOverlap="0" wp14:anchorId="19F1525D" wp14:editId="59F172F4">
            <wp:simplePos x="0" y="0"/>
            <wp:positionH relativeFrom="page">
              <wp:posOffset>515326</wp:posOffset>
            </wp:positionH>
            <wp:positionV relativeFrom="page">
              <wp:posOffset>3965448</wp:posOffset>
            </wp:positionV>
            <wp:extent cx="9148" cy="6096"/>
            <wp:effectExtent l="0" t="0" r="0" b="0"/>
            <wp:wrapTopAndBottom/>
            <wp:docPr id="1" name="Picture 1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" name="Picture 17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51E6">
        <w:rPr>
          <w:rFonts w:ascii="Times New Roman" w:hAnsi="Times New Roman" w:cs="Times New Roman"/>
          <w:b w:val="0"/>
          <w:sz w:val="28"/>
        </w:rPr>
        <w:t xml:space="preserve">«Программа профилактики причинения вреда (ущерба) </w:t>
      </w:r>
      <w:r w:rsidR="00237F22" w:rsidRPr="000351E6">
        <w:rPr>
          <w:rFonts w:ascii="Times New Roman" w:hAnsi="Times New Roman" w:cs="Times New Roman"/>
          <w:b w:val="0"/>
          <w:sz w:val="30"/>
        </w:rPr>
        <w:t xml:space="preserve">охраняемым законом ценностям по </w:t>
      </w:r>
      <w:r w:rsidR="000351E6" w:rsidRPr="000351E6">
        <w:rPr>
          <w:rFonts w:ascii="Times New Roman" w:hAnsi="Times New Roman" w:cs="Times New Roman"/>
          <w:b w:val="0"/>
          <w:bCs/>
          <w:sz w:val="28"/>
          <w:szCs w:val="28"/>
        </w:rPr>
        <w:t>контролю в сфере благоустройства на территории</w:t>
      </w:r>
    </w:p>
    <w:p w14:paraId="2FB5C3FF" w14:textId="4DE369AD" w:rsidR="000351E6" w:rsidRPr="000351E6" w:rsidRDefault="008707EE" w:rsidP="000351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Саянского сельского поселения</w:t>
      </w:r>
      <w:r w:rsidR="000351E6" w:rsidRPr="00035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6D6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на </w:t>
      </w:r>
      <w:r w:rsidR="000351E6" w:rsidRPr="000351E6">
        <w:rPr>
          <w:rFonts w:ascii="Times New Roman" w:hAnsi="Times New Roman" w:cs="Times New Roman"/>
          <w:b w:val="0"/>
          <w:sz w:val="28"/>
          <w:szCs w:val="28"/>
        </w:rPr>
        <w:t>2022 год</w:t>
      </w:r>
    </w:p>
    <w:p w14:paraId="6B2CCDFF" w14:textId="77777777" w:rsidR="00237F22" w:rsidRDefault="00237F22" w:rsidP="000351E6">
      <w:pPr>
        <w:pStyle w:val="ConsPlusTitle"/>
        <w:jc w:val="center"/>
        <w:rPr>
          <w:noProof/>
        </w:rPr>
      </w:pPr>
    </w:p>
    <w:p w14:paraId="30E7B0F7" w14:textId="77777777" w:rsidR="007A04ED" w:rsidRDefault="007A04ED" w:rsidP="00237F22">
      <w:pPr>
        <w:spacing w:after="0" w:line="238" w:lineRule="auto"/>
        <w:ind w:left="22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ED3EB2F" wp14:editId="42F23D2B">
                <wp:extent cx="5702127" cy="9144"/>
                <wp:effectExtent l="0" t="0" r="0" b="0"/>
                <wp:docPr id="4201" name="Group 4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127" cy="9144"/>
                          <a:chOff x="0" y="0"/>
                          <a:chExt cx="5702127" cy="9144"/>
                        </a:xfrm>
                      </wpg:grpSpPr>
                      <wps:wsp>
                        <wps:cNvPr id="4200" name="Shape 4200"/>
                        <wps:cNvSpPr/>
                        <wps:spPr>
                          <a:xfrm>
                            <a:off x="0" y="0"/>
                            <a:ext cx="5702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127" h="9144">
                                <a:moveTo>
                                  <a:pt x="0" y="4572"/>
                                </a:moveTo>
                                <a:lnTo>
                                  <a:pt x="5702127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DDFFB" id="Group 4201" o:spid="_x0000_s1026" style="width:449pt;height:.7pt;mso-position-horizontal-relative:char;mso-position-vertical-relative:line" coordsize="570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">
                <v:shape id="Shape 4200" o:spid="_x0000_s1027" style="position:absolute;width:57021;height:91;visibility:visible;mso-wrap-style:square;v-text-anchor:top" coordsize="5702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" path="m,4572r5702127,e" filled="f" strokeweight=".72pt">
                  <v:stroke miterlimit="1" joinstyle="miter"/>
                  <v:path arrowok="t" textboxrect="0,0,5702127,9144"/>
                </v:shape>
                <w10:anchorlock/>
              </v:group>
            </w:pict>
          </mc:Fallback>
        </mc:AlternateContent>
      </w:r>
    </w:p>
    <w:p w14:paraId="437CBAFD" w14:textId="77777777" w:rsidR="007A04ED" w:rsidRDefault="007A04ED" w:rsidP="007A04ED">
      <w:pPr>
        <w:spacing w:after="53"/>
        <w:ind w:left="192"/>
        <w:jc w:val="center"/>
      </w:pPr>
      <w:r>
        <w:rPr>
          <w:rFonts w:ascii="Times New Roman" w:eastAsia="Times New Roman" w:hAnsi="Times New Roman" w:cs="Times New Roman"/>
          <w:sz w:val="24"/>
        </w:rPr>
        <w:t>наименование</w:t>
      </w:r>
    </w:p>
    <w:p w14:paraId="231E4BC9" w14:textId="70DC37ED" w:rsidR="007A04ED" w:rsidRDefault="0026725C" w:rsidP="007A04ED">
      <w:pPr>
        <w:tabs>
          <w:tab w:val="right" w:pos="10099"/>
        </w:tabs>
        <w:spacing w:after="46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с.</w:t>
      </w:r>
      <w:r w:rsidR="008707EE">
        <w:rPr>
          <w:rFonts w:ascii="Times New Roman" w:eastAsia="Times New Roman" w:hAnsi="Times New Roman" w:cs="Times New Roman"/>
          <w:sz w:val="24"/>
        </w:rPr>
        <w:t xml:space="preserve"> Саянское</w:t>
      </w:r>
      <w:r w:rsidR="00976D6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r w:rsidR="008707EE">
        <w:rPr>
          <w:rFonts w:ascii="Times New Roman" w:eastAsia="Times New Roman" w:hAnsi="Times New Roman" w:cs="Times New Roman"/>
          <w:sz w:val="24"/>
        </w:rPr>
        <w:t>2</w:t>
      </w:r>
      <w:r w:rsidR="00976D6F">
        <w:rPr>
          <w:rFonts w:ascii="Times New Roman" w:eastAsia="Times New Roman" w:hAnsi="Times New Roman" w:cs="Times New Roman"/>
          <w:sz w:val="24"/>
        </w:rPr>
        <w:t>8</w:t>
      </w:r>
      <w:r w:rsidR="007A04ED">
        <w:rPr>
          <w:rFonts w:ascii="Times New Roman" w:eastAsia="Times New Roman" w:hAnsi="Times New Roman" w:cs="Times New Roman"/>
          <w:sz w:val="24"/>
        </w:rPr>
        <w:t>.1</w:t>
      </w:r>
      <w:r w:rsidR="008707EE">
        <w:rPr>
          <w:rFonts w:ascii="Times New Roman" w:eastAsia="Times New Roman" w:hAnsi="Times New Roman" w:cs="Times New Roman"/>
          <w:sz w:val="24"/>
        </w:rPr>
        <w:t>0</w:t>
      </w:r>
      <w:r w:rsidR="007A04ED">
        <w:rPr>
          <w:rFonts w:ascii="Times New Roman" w:eastAsia="Times New Roman" w:hAnsi="Times New Roman" w:cs="Times New Roman"/>
          <w:sz w:val="24"/>
        </w:rPr>
        <w:t>.2021</w:t>
      </w:r>
    </w:p>
    <w:tbl>
      <w:tblPr>
        <w:tblStyle w:val="TableGrid"/>
        <w:tblW w:w="5000" w:type="pct"/>
        <w:tblInd w:w="0" w:type="dxa"/>
        <w:tblCellMar>
          <w:top w:w="5" w:type="dxa"/>
          <w:left w:w="91" w:type="dxa"/>
          <w:right w:w="104" w:type="dxa"/>
        </w:tblCellMar>
        <w:tblLook w:val="04A0" w:firstRow="1" w:lastRow="0" w:firstColumn="1" w:lastColumn="0" w:noHBand="0" w:noVBand="1"/>
      </w:tblPr>
      <w:tblGrid>
        <w:gridCol w:w="4487"/>
        <w:gridCol w:w="5063"/>
      </w:tblGrid>
      <w:tr w:rsidR="007A04ED" w14:paraId="2F5D3D62" w14:textId="77777777" w:rsidTr="001F49C4">
        <w:trPr>
          <w:trHeight w:val="1672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4E299F" w14:textId="77777777" w:rsidR="007A04ED" w:rsidRDefault="007A04ED" w:rsidP="005E31D5"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проекта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9D2B" w14:textId="30AB4088" w:rsidR="007A04ED" w:rsidRPr="001F49C4" w:rsidRDefault="007A04ED" w:rsidP="000351E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351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профилактики причинения вреда (ущерба) </w:t>
            </w:r>
            <w:r w:rsidR="00237F22" w:rsidRPr="000351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охраняемым законом ценностям по </w:t>
            </w:r>
            <w:r w:rsidR="000351E6" w:rsidRPr="000351E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контролю в сфере благоустройства на территории</w:t>
            </w:r>
            <w:r w:rsidR="008707EE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8707EE" w:rsidRPr="008707EE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Саянского сельского поселения</w:t>
            </w:r>
            <w:r w:rsidR="000351E6" w:rsidRPr="008707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351E6" w:rsidRPr="008707EE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на </w:t>
            </w:r>
            <w:r w:rsidR="000351E6" w:rsidRPr="008707EE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год.</w:t>
            </w:r>
          </w:p>
        </w:tc>
      </w:tr>
      <w:tr w:rsidR="007A04ED" w14:paraId="38BE9F62" w14:textId="77777777" w:rsidTr="00976D6F">
        <w:trPr>
          <w:trHeight w:val="996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08AC60" w14:textId="77777777" w:rsidR="007A04ED" w:rsidRDefault="007A04ED" w:rsidP="005E31D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ответственного исполнителя (структурного подразделения)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9533" w14:textId="44259BD9" w:rsidR="007A04ED" w:rsidRPr="008707EE" w:rsidRDefault="0026725C" w:rsidP="005E31D5">
            <w:pPr>
              <w:ind w:left="16" w:right="2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7A04ED">
              <w:rPr>
                <w:rFonts w:ascii="Times New Roman" w:eastAsia="Times New Roman" w:hAnsi="Times New Roman" w:cs="Times New Roman"/>
                <w:sz w:val="24"/>
              </w:rPr>
              <w:t xml:space="preserve">пециалист </w:t>
            </w:r>
            <w:r w:rsidR="008707EE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категории администрации </w:t>
            </w:r>
            <w:r w:rsidR="008707EE" w:rsidRPr="008707EE">
              <w:rPr>
                <w:rFonts w:ascii="Times New Roman" w:hAnsi="Times New Roman" w:cs="Times New Roman"/>
                <w:sz w:val="24"/>
                <w:szCs w:val="24"/>
              </w:rPr>
              <w:t>Саянского сельского поселения</w:t>
            </w:r>
          </w:p>
          <w:p w14:paraId="5A6D9374" w14:textId="4A2D5310" w:rsidR="007A04ED" w:rsidRDefault="008707EE" w:rsidP="005E31D5">
            <w:pPr>
              <w:ind w:left="2" w:right="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 А. Сизых</w:t>
            </w:r>
            <w:r w:rsidR="009752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04ED" w14:paraId="5BCC78C5" w14:textId="77777777" w:rsidTr="00976D6F">
        <w:trPr>
          <w:trHeight w:val="547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54F11" w14:textId="77777777" w:rsidR="007A04ED" w:rsidRDefault="007A04ED" w:rsidP="005E31D5">
            <w:pPr>
              <w:ind w:left="29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начала и дата окончания общественных обсуждений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6F831" w14:textId="18F5B0AC" w:rsidR="007A04ED" w:rsidRDefault="007A04ED" w:rsidP="00410A83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 w:rsidR="008707EE">
              <w:rPr>
                <w:rFonts w:ascii="Times New Roman" w:eastAsia="Times New Roman" w:hAnsi="Times New Roman" w:cs="Times New Roman"/>
                <w:sz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</w:t>
            </w:r>
            <w:r w:rsidR="008707EE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 w:rsidR="008707EE">
              <w:rPr>
                <w:rFonts w:ascii="Times New Roman" w:eastAsia="Times New Roman" w:hAnsi="Times New Roman" w:cs="Times New Roman"/>
                <w:sz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.1</w:t>
            </w:r>
            <w:r w:rsidR="008707EE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.2021</w:t>
            </w:r>
          </w:p>
        </w:tc>
      </w:tr>
      <w:tr w:rsidR="007A04ED" w14:paraId="375FDB58" w14:textId="77777777" w:rsidTr="00976D6F">
        <w:trPr>
          <w:trHeight w:val="833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1F8E7" w14:textId="77777777" w:rsidR="007A04ED" w:rsidRDefault="007A04ED" w:rsidP="005E31D5">
            <w:pPr>
              <w:ind w:left="29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размещения проекта на официальном сайте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69FDE" w14:textId="3663D6B4" w:rsidR="007A04ED" w:rsidRPr="007A04ED" w:rsidRDefault="008707EE" w:rsidP="007A04ED">
            <w:pPr>
              <w:ind w:left="31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A04ED">
                <w:rPr>
                  <w:rStyle w:val="a3"/>
                </w:rPr>
                <w:t>О</w:t>
              </w:r>
              <w:r w:rsidR="007A04ED" w:rsidRPr="007A04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фициальный сайт</w:t>
              </w:r>
            </w:hyperlink>
            <w:r w:rsidR="007A04ED" w:rsidRPr="007A04ED"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</w:t>
            </w:r>
            <w:r w:rsidR="0026725C">
              <w:rPr>
                <w:rFonts w:ascii="Times New Roman" w:hAnsi="Times New Roman" w:cs="Times New Roman"/>
                <w:sz w:val="24"/>
                <w:szCs w:val="24"/>
              </w:rPr>
              <w:t xml:space="preserve">айона», в подразделе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Саянского сельского поселения </w:t>
            </w:r>
            <w:r w:rsidR="007A04ED">
              <w:rPr>
                <w:rFonts w:ascii="Times New Roman" w:hAnsi="Times New Roman" w:cs="Times New Roman"/>
                <w:sz w:val="24"/>
                <w:szCs w:val="24"/>
              </w:rPr>
              <w:t>/Муниципальный контроль/Общественные обсуждения</w:t>
            </w:r>
          </w:p>
        </w:tc>
      </w:tr>
      <w:tr w:rsidR="007A04ED" w14:paraId="7ACB9A7D" w14:textId="77777777" w:rsidTr="00976D6F">
        <w:trPr>
          <w:trHeight w:val="833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E94AF" w14:textId="77777777" w:rsidR="007A04ED" w:rsidRDefault="007A04ED" w:rsidP="005E31D5">
            <w:pPr>
              <w:ind w:left="29" w:hanging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предложений замечаний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AF5FB" w14:textId="77777777" w:rsidR="007A04ED" w:rsidRDefault="007A04ED" w:rsidP="005E31D5">
            <w:pPr>
              <w:ind w:left="31" w:right="1438" w:hanging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Предложений (замечаний) не поступило</w:t>
            </w:r>
          </w:p>
        </w:tc>
      </w:tr>
    </w:tbl>
    <w:p w14:paraId="6FF2946F" w14:textId="77777777" w:rsidR="007A04ED" w:rsidRDefault="007A04ED" w:rsidP="007A04ED">
      <w:pPr>
        <w:tabs>
          <w:tab w:val="center" w:pos="5498"/>
          <w:tab w:val="right" w:pos="9268"/>
        </w:tabs>
        <w:spacing w:after="46" w:line="265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48355D3C" w14:textId="73BEB371" w:rsidR="007A04ED" w:rsidRDefault="0026725C" w:rsidP="007A04ED">
      <w:pPr>
        <w:tabs>
          <w:tab w:val="center" w:pos="5498"/>
          <w:tab w:val="right" w:pos="9268"/>
        </w:tabs>
        <w:spacing w:after="46" w:line="265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Разработчик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8707EE">
        <w:rPr>
          <w:rFonts w:ascii="Times New Roman" w:eastAsia="Times New Roman" w:hAnsi="Times New Roman" w:cs="Times New Roman"/>
          <w:sz w:val="24"/>
        </w:rPr>
        <w:t>Н. А. Сизых</w:t>
      </w:r>
    </w:p>
    <w:p w14:paraId="4246AAD4" w14:textId="77777777" w:rsidR="007A04ED" w:rsidRDefault="007A04ED" w:rsidP="007A04ED">
      <w:pPr>
        <w:tabs>
          <w:tab w:val="center" w:pos="5498"/>
          <w:tab w:val="right" w:pos="926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1E644FD" w14:textId="284617C1" w:rsidR="007A04ED" w:rsidRDefault="0026725C" w:rsidP="008707EE">
      <w:pPr>
        <w:tabs>
          <w:tab w:val="left" w:pos="753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2. Глава </w:t>
      </w:r>
      <w:r w:rsidR="008707EE">
        <w:rPr>
          <w:rFonts w:ascii="Times New Roman" w:eastAsia="Times New Roman" w:hAnsi="Times New Roman" w:cs="Times New Roman"/>
          <w:sz w:val="24"/>
        </w:rPr>
        <w:t>Саянского сельского поселения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8707EE">
        <w:rPr>
          <w:rFonts w:ascii="Times New Roman" w:eastAsia="Times New Roman" w:hAnsi="Times New Roman" w:cs="Times New Roman"/>
          <w:sz w:val="24"/>
        </w:rPr>
        <w:t>А. Н. Андреев</w:t>
      </w:r>
    </w:p>
    <w:sectPr w:rsidR="007A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F2F"/>
    <w:rsid w:val="000351E6"/>
    <w:rsid w:val="00191133"/>
    <w:rsid w:val="001F49C4"/>
    <w:rsid w:val="00237F22"/>
    <w:rsid w:val="0026725C"/>
    <w:rsid w:val="00410A83"/>
    <w:rsid w:val="004E4F2F"/>
    <w:rsid w:val="007A04ED"/>
    <w:rsid w:val="008707EE"/>
    <w:rsid w:val="009752DA"/>
    <w:rsid w:val="00976D6F"/>
    <w:rsid w:val="009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6771"/>
  <w15:docId w15:val="{BCCBEB43-0964-4DE4-9847-44B70DDE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4E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A04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7A04ED"/>
    <w:rPr>
      <w:color w:val="0000FF"/>
      <w:u w:val="single"/>
    </w:rPr>
  </w:style>
  <w:style w:type="paragraph" w:customStyle="1" w:styleId="ConsPlusTitle">
    <w:name w:val="ConsPlusTitle"/>
    <w:rsid w:val="0023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1401583.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Sayanskoe</cp:lastModifiedBy>
  <cp:revision>12</cp:revision>
  <dcterms:created xsi:type="dcterms:W3CDTF">2021-12-13T06:56:00Z</dcterms:created>
  <dcterms:modified xsi:type="dcterms:W3CDTF">2021-12-15T02:59:00Z</dcterms:modified>
</cp:coreProperties>
</file>